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ja-JP"/>
        </w:rPr>
      </w:pPr>
      <w:bookmarkStart w:id="0" w:name="_GoBack"/>
      <w:r>
        <w:rPr>
          <w:rFonts w:hint="eastAsia"/>
          <w:sz w:val="24"/>
          <w:szCs w:val="24"/>
          <w:lang w:val="en-US" w:eastAsia="ja-JP"/>
        </w:rPr>
        <w:t>貸出清掃用具・レンタル備品 一覧表</w:t>
      </w:r>
    </w:p>
    <w:p>
      <w:pPr>
        <w:rPr>
          <w:rFonts w:hint="eastAsia"/>
          <w:sz w:val="24"/>
          <w:szCs w:val="24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2256"/>
        <w:gridCol w:w="4147"/>
        <w:gridCol w:w="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720" w:type="dxa"/>
            <w:gridSpan w:val="4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貸出清掃用具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使用場所</w:t>
            </w:r>
          </w:p>
        </w:tc>
        <w:tc>
          <w:tcPr>
            <w:tcW w:w="22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用具名称</w:t>
            </w:r>
          </w:p>
        </w:tc>
        <w:tc>
          <w:tcPr>
            <w:tcW w:w="41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用途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個数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63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キッチン</w:t>
            </w:r>
          </w:p>
        </w:tc>
        <w:tc>
          <w:tcPr>
            <w:tcW w:w="2256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クレンザー</w:t>
            </w:r>
          </w:p>
        </w:tc>
        <w:tc>
          <w:tcPr>
            <w:tcW w:w="4147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シンク清掃用</w:t>
            </w:r>
          </w:p>
        </w:tc>
        <w:tc>
          <w:tcPr>
            <w:tcW w:w="686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63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256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重曹スプレー</w:t>
            </w:r>
          </w:p>
        </w:tc>
        <w:tc>
          <w:tcPr>
            <w:tcW w:w="4147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キッチン・クッキングヒーター清掃用</w:t>
            </w:r>
          </w:p>
        </w:tc>
        <w:tc>
          <w:tcPr>
            <w:tcW w:w="686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63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256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台フキン</w:t>
            </w:r>
          </w:p>
        </w:tc>
        <w:tc>
          <w:tcPr>
            <w:tcW w:w="4147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キッチンまわり清掃用</w:t>
            </w:r>
          </w:p>
        </w:tc>
        <w:tc>
          <w:tcPr>
            <w:tcW w:w="686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63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256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4147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63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風呂・トイレ</w:t>
            </w:r>
          </w:p>
        </w:tc>
        <w:tc>
          <w:tcPr>
            <w:tcW w:w="2256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バスクリーナー</w:t>
            </w:r>
          </w:p>
        </w:tc>
        <w:tc>
          <w:tcPr>
            <w:tcW w:w="4147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湯舟の清掃用ブラシ</w:t>
            </w:r>
          </w:p>
        </w:tc>
        <w:tc>
          <w:tcPr>
            <w:tcW w:w="686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63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256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バス洗剤</w:t>
            </w:r>
          </w:p>
        </w:tc>
        <w:tc>
          <w:tcPr>
            <w:tcW w:w="4147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湯舟の清掃用</w:t>
            </w:r>
          </w:p>
        </w:tc>
        <w:tc>
          <w:tcPr>
            <w:tcW w:w="686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63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256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パイプユニッシュ</w:t>
            </w:r>
          </w:p>
        </w:tc>
        <w:tc>
          <w:tcPr>
            <w:tcW w:w="4147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風呂・流しの配管清掃用</w:t>
            </w:r>
          </w:p>
        </w:tc>
        <w:tc>
          <w:tcPr>
            <w:tcW w:w="686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63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256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トイレスティック</w:t>
            </w:r>
          </w:p>
        </w:tc>
        <w:tc>
          <w:tcPr>
            <w:tcW w:w="4147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トイレ掃除用ブラシの柄</w:t>
            </w:r>
          </w:p>
        </w:tc>
        <w:tc>
          <w:tcPr>
            <w:tcW w:w="686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63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256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トイレクリーナー</w:t>
            </w:r>
          </w:p>
        </w:tc>
        <w:tc>
          <w:tcPr>
            <w:tcW w:w="4147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トイレスティックに装着し使用</w:t>
            </w:r>
          </w:p>
        </w:tc>
        <w:tc>
          <w:tcPr>
            <w:tcW w:w="686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63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256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スクラミングバブル</w:t>
            </w:r>
          </w:p>
        </w:tc>
        <w:tc>
          <w:tcPr>
            <w:tcW w:w="4147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便座・便器清掃用</w:t>
            </w:r>
          </w:p>
        </w:tc>
        <w:tc>
          <w:tcPr>
            <w:tcW w:w="686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63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256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ブラシ</w:t>
            </w:r>
          </w:p>
        </w:tc>
        <w:tc>
          <w:tcPr>
            <w:tcW w:w="4147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トイレの床清掃用</w:t>
            </w:r>
          </w:p>
        </w:tc>
        <w:tc>
          <w:tcPr>
            <w:tcW w:w="686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63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256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4147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部屋</w:t>
            </w:r>
          </w:p>
        </w:tc>
        <w:tc>
          <w:tcPr>
            <w:tcW w:w="2256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掃除機部品</w:t>
            </w:r>
          </w:p>
        </w:tc>
        <w:tc>
          <w:tcPr>
            <w:tcW w:w="4147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掃除機に接続するフィルター・ゴミ受け</w:t>
            </w:r>
          </w:p>
        </w:tc>
        <w:tc>
          <w:tcPr>
            <w:tcW w:w="686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63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256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雑巾</w:t>
            </w:r>
          </w:p>
        </w:tc>
        <w:tc>
          <w:tcPr>
            <w:tcW w:w="4147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床掃除用</w:t>
            </w:r>
          </w:p>
        </w:tc>
        <w:tc>
          <w:tcPr>
            <w:tcW w:w="686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3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256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4147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686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1</w:t>
            </w:r>
          </w:p>
        </w:tc>
      </w:tr>
    </w:tbl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4147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720" w:type="dxa"/>
            <w:gridSpan w:val="3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窓口お渡しリスト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用具名称</w:t>
            </w:r>
          </w:p>
        </w:tc>
        <w:tc>
          <w:tcPr>
            <w:tcW w:w="41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用途</w:t>
            </w:r>
          </w:p>
        </w:tc>
        <w:tc>
          <w:tcPr>
            <w:tcW w:w="23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個数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56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鍵</w:t>
            </w:r>
          </w:p>
        </w:tc>
        <w:tc>
          <w:tcPr>
            <w:tcW w:w="4147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各部屋の鍵</w:t>
            </w:r>
          </w:p>
        </w:tc>
        <w:tc>
          <w:tcPr>
            <w:tcW w:w="2317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256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リモコン</w:t>
            </w:r>
          </w:p>
        </w:tc>
        <w:tc>
          <w:tcPr>
            <w:tcW w:w="4147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テレビ・エアコンのリモコン</w:t>
            </w:r>
          </w:p>
        </w:tc>
        <w:tc>
          <w:tcPr>
            <w:tcW w:w="2317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256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シャワーカーテン</w:t>
            </w:r>
          </w:p>
        </w:tc>
        <w:tc>
          <w:tcPr>
            <w:tcW w:w="4147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使い切りのシャワーカーテン</w:t>
            </w:r>
          </w:p>
        </w:tc>
        <w:tc>
          <w:tcPr>
            <w:tcW w:w="2317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256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4147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317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1</w:t>
            </w:r>
          </w:p>
        </w:tc>
      </w:tr>
    </w:tbl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2117"/>
        <w:gridCol w:w="3152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720" w:type="dxa"/>
            <w:gridSpan w:val="4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レンタル備品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分類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用具名称</w:t>
            </w:r>
          </w:p>
        </w:tc>
        <w:tc>
          <w:tcPr>
            <w:tcW w:w="315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詳細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レンタル希望数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ja-JP"/>
              </w:rPr>
              <w:t>※1部屋各5ケまで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3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食器類</w:t>
            </w:r>
          </w:p>
        </w:tc>
        <w:tc>
          <w:tcPr>
            <w:tcW w:w="2117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飯碗</w:t>
            </w:r>
          </w:p>
        </w:tc>
        <w:tc>
          <w:tcPr>
            <w:tcW w:w="3152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素材：プラスチック・レンジ可</w:t>
            </w:r>
          </w:p>
        </w:tc>
        <w:tc>
          <w:tcPr>
            <w:tcW w:w="1820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3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117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汁椀</w:t>
            </w:r>
          </w:p>
        </w:tc>
        <w:tc>
          <w:tcPr>
            <w:tcW w:w="3152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素材：プラスチック・レンジ可</w:t>
            </w:r>
          </w:p>
        </w:tc>
        <w:tc>
          <w:tcPr>
            <w:tcW w:w="1820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3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117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どんぶり</w:t>
            </w:r>
          </w:p>
        </w:tc>
        <w:tc>
          <w:tcPr>
            <w:tcW w:w="3152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素材：プラスチック・レンジ可</w:t>
            </w:r>
          </w:p>
        </w:tc>
        <w:tc>
          <w:tcPr>
            <w:tcW w:w="1820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3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117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取り皿</w:t>
            </w:r>
          </w:p>
        </w:tc>
        <w:tc>
          <w:tcPr>
            <w:tcW w:w="3152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素材：プラスチック・レンジ可</w:t>
            </w:r>
          </w:p>
        </w:tc>
        <w:tc>
          <w:tcPr>
            <w:tcW w:w="1820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3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117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プレート</w:t>
            </w:r>
          </w:p>
        </w:tc>
        <w:tc>
          <w:tcPr>
            <w:tcW w:w="3152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素材：プラスチック・レンジ可</w:t>
            </w:r>
          </w:p>
        </w:tc>
        <w:tc>
          <w:tcPr>
            <w:tcW w:w="1820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3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117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カップ</w:t>
            </w:r>
          </w:p>
        </w:tc>
        <w:tc>
          <w:tcPr>
            <w:tcW w:w="3152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素材：プラスチック・レンジ可</w:t>
            </w:r>
          </w:p>
        </w:tc>
        <w:tc>
          <w:tcPr>
            <w:tcW w:w="1820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3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117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箸</w:t>
            </w:r>
          </w:p>
        </w:tc>
        <w:tc>
          <w:tcPr>
            <w:tcW w:w="3152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3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117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フォーク</w:t>
            </w:r>
          </w:p>
        </w:tc>
        <w:tc>
          <w:tcPr>
            <w:tcW w:w="3152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3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117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ナイフ</w:t>
            </w:r>
          </w:p>
        </w:tc>
        <w:tc>
          <w:tcPr>
            <w:tcW w:w="3152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3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117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スプーン</w:t>
            </w:r>
          </w:p>
        </w:tc>
        <w:tc>
          <w:tcPr>
            <w:tcW w:w="3152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3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117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ティースプーン</w:t>
            </w:r>
          </w:p>
        </w:tc>
        <w:tc>
          <w:tcPr>
            <w:tcW w:w="3152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3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調理器具</w:t>
            </w:r>
          </w:p>
        </w:tc>
        <w:tc>
          <w:tcPr>
            <w:tcW w:w="2117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フライパン</w:t>
            </w:r>
          </w:p>
        </w:tc>
        <w:tc>
          <w:tcPr>
            <w:tcW w:w="3152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3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117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片手鍋</w:t>
            </w:r>
          </w:p>
        </w:tc>
        <w:tc>
          <w:tcPr>
            <w:tcW w:w="3152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3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117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鍋</w:t>
            </w:r>
          </w:p>
        </w:tc>
        <w:tc>
          <w:tcPr>
            <w:tcW w:w="3152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3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117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まな板</w:t>
            </w:r>
          </w:p>
        </w:tc>
        <w:tc>
          <w:tcPr>
            <w:tcW w:w="3152" w:type="dxa"/>
            <w:vAlign w:val="top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肉・野菜両面切り替え仕様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素材：プラスチック</w:t>
            </w:r>
          </w:p>
        </w:tc>
        <w:tc>
          <w:tcPr>
            <w:tcW w:w="1820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3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117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セラミック包丁(大)</w:t>
            </w:r>
          </w:p>
        </w:tc>
        <w:tc>
          <w:tcPr>
            <w:tcW w:w="3152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一般サイズ</w:t>
            </w:r>
          </w:p>
        </w:tc>
        <w:tc>
          <w:tcPr>
            <w:tcW w:w="1820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3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117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セラミック包丁(小)</w:t>
            </w:r>
          </w:p>
        </w:tc>
        <w:tc>
          <w:tcPr>
            <w:tcW w:w="3152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果物ナイフサイズ</w:t>
            </w:r>
          </w:p>
        </w:tc>
        <w:tc>
          <w:tcPr>
            <w:tcW w:w="1820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3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117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フライ返し</w:t>
            </w:r>
          </w:p>
        </w:tc>
        <w:tc>
          <w:tcPr>
            <w:tcW w:w="3152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31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117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菜箸</w:t>
            </w:r>
          </w:p>
        </w:tc>
        <w:tc>
          <w:tcPr>
            <w:tcW w:w="3152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31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117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しゃもじ</w:t>
            </w:r>
          </w:p>
        </w:tc>
        <w:tc>
          <w:tcPr>
            <w:tcW w:w="3152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31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117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炊飯器用計量カップ</w:t>
            </w:r>
          </w:p>
        </w:tc>
        <w:tc>
          <w:tcPr>
            <w:tcW w:w="3152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31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117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おたま</w:t>
            </w:r>
          </w:p>
        </w:tc>
        <w:tc>
          <w:tcPr>
            <w:tcW w:w="3152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31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117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製氷器</w:t>
            </w:r>
          </w:p>
        </w:tc>
        <w:tc>
          <w:tcPr>
            <w:tcW w:w="3152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冷蔵庫に付属していた製氷機</w:t>
            </w:r>
          </w:p>
        </w:tc>
        <w:tc>
          <w:tcPr>
            <w:tcW w:w="1820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3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雑貨</w:t>
            </w:r>
          </w:p>
        </w:tc>
        <w:tc>
          <w:tcPr>
            <w:tcW w:w="2117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デジタル置時計</w:t>
            </w:r>
          </w:p>
        </w:tc>
        <w:tc>
          <w:tcPr>
            <w:tcW w:w="3152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31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117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3152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631" w:type="dxa"/>
            <w:vMerge w:val="continue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2117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3152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</w:p>
        </w:tc>
        <w:tc>
          <w:tcPr>
            <w:tcW w:w="1820" w:type="dxa"/>
            <w:vAlign w:val="center"/>
          </w:tcPr>
          <w:p>
            <w:pPr>
              <w:jc w:val="right"/>
              <w:rPr>
                <w:rFonts w:hint="eastAsia"/>
                <w:vertAlign w:val="baseline"/>
                <w:lang w:val="en-US" w:eastAsia="ja-JP"/>
              </w:rPr>
            </w:pPr>
          </w:p>
        </w:tc>
      </w:tr>
    </w:tbl>
    <w:p>
      <w:pPr>
        <w:jc w:val="right"/>
        <w:rPr>
          <w:rFonts w:hint="eastAsia"/>
          <w:lang w:val="en-US" w:eastAsia="ja-JP"/>
        </w:rPr>
      </w:pPr>
      <w:r>
        <w:rPr>
          <w:rFonts w:hint="eastAsia"/>
          <w:vertAlign w:val="baseline"/>
          <w:lang w:val="en-US" w:eastAsia="ja-JP"/>
        </w:rPr>
        <w:t>※レンタルをご希望の方はご記入ください</w:t>
      </w:r>
    </w:p>
    <w:bookmarkEnd w:id="0"/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15"/>
    <w:rsid w:val="002F7D15"/>
    <w:rsid w:val="26E669D0"/>
    <w:rsid w:val="29697B5D"/>
    <w:rsid w:val="2B9142DE"/>
    <w:rsid w:val="331E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ＭＳ 明朝" w:hAnsi="ＭＳ 明朝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2024-02-08T05:44:00Z</dcterms:created>
  <dc:creator>user</dc:creator>
  <cp:lastModifiedBy>user</cp:lastModifiedBy>
  <dcterms:modified xsi:type="dcterms:W3CDTF">2024-04-19T01:30:06Z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